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D37841" w:rsidRDefault="00CD36CF" w:rsidP="00EF6030">
      <w:pPr>
        <w:pStyle w:val="TitlePageOrigin"/>
        <w:rPr>
          <w:color w:val="auto"/>
        </w:rPr>
      </w:pPr>
      <w:r w:rsidRPr="00D37841">
        <w:rPr>
          <w:color w:val="auto"/>
        </w:rPr>
        <w:t>WEST virginia legislature</w:t>
      </w:r>
    </w:p>
    <w:p w14:paraId="579AD686" w14:textId="41308E10" w:rsidR="00CD36CF" w:rsidRPr="00D37841" w:rsidRDefault="00CD36CF" w:rsidP="00EF6030">
      <w:pPr>
        <w:pStyle w:val="TitlePageSession"/>
        <w:rPr>
          <w:color w:val="auto"/>
        </w:rPr>
      </w:pPr>
      <w:r w:rsidRPr="00D37841">
        <w:rPr>
          <w:color w:val="auto"/>
        </w:rPr>
        <w:t>20</w:t>
      </w:r>
      <w:r w:rsidR="006565E8" w:rsidRPr="00D37841">
        <w:rPr>
          <w:color w:val="auto"/>
        </w:rPr>
        <w:t>2</w:t>
      </w:r>
      <w:r w:rsidR="006E2ADD" w:rsidRPr="00D37841">
        <w:rPr>
          <w:color w:val="auto"/>
        </w:rPr>
        <w:t>1</w:t>
      </w:r>
      <w:r w:rsidRPr="00D37841">
        <w:rPr>
          <w:color w:val="auto"/>
        </w:rPr>
        <w:t xml:space="preserve"> regular session</w:t>
      </w:r>
    </w:p>
    <w:p w14:paraId="1F8A72FF" w14:textId="58F6068E" w:rsidR="00AC3B58" w:rsidRPr="00D37841" w:rsidRDefault="00DA11B7" w:rsidP="006E2ADD">
      <w:pPr>
        <w:pStyle w:val="TitlePageBillPrefix"/>
        <w:rPr>
          <w:color w:val="auto"/>
        </w:rPr>
      </w:pPr>
      <w:sdt>
        <w:sdtPr>
          <w:rPr>
            <w:color w:val="auto"/>
          </w:rPr>
          <w:tag w:val="IntroDate"/>
          <w:id w:val="-1236936958"/>
          <w:placeholder>
            <w:docPart w:val="4E074CE2EBEB4ECDA1D9759130B3B97E"/>
          </w:placeholder>
          <w:text/>
        </w:sdtPr>
        <w:sdtEndPr/>
        <w:sdtContent>
          <w:r w:rsidR="006E2ADD" w:rsidRPr="00D37841">
            <w:rPr>
              <w:color w:val="auto"/>
            </w:rPr>
            <w:t>Introduced</w:t>
          </w:r>
        </w:sdtContent>
      </w:sdt>
    </w:p>
    <w:p w14:paraId="1D6A51A4" w14:textId="19ADC63B" w:rsidR="00CD36CF" w:rsidRPr="00D37841" w:rsidRDefault="00DA11B7" w:rsidP="00EF6030">
      <w:pPr>
        <w:pStyle w:val="BillNumber"/>
        <w:rPr>
          <w:color w:val="auto"/>
        </w:rPr>
      </w:pPr>
      <w:sdt>
        <w:sdtPr>
          <w:rPr>
            <w:color w:val="auto"/>
          </w:r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436309" w:rsidRPr="00D37841">
            <w:rPr>
              <w:color w:val="auto"/>
            </w:rPr>
            <w:t>Senate</w:t>
          </w:r>
        </w:sdtContent>
      </w:sdt>
      <w:r w:rsidR="00303684" w:rsidRPr="00D37841">
        <w:rPr>
          <w:color w:val="auto"/>
        </w:rPr>
        <w:t xml:space="preserve"> </w:t>
      </w:r>
      <w:r w:rsidR="00CD36CF" w:rsidRPr="00D37841">
        <w:rPr>
          <w:color w:val="auto"/>
        </w:rPr>
        <w:t xml:space="preserve">Bill </w:t>
      </w:r>
      <w:sdt>
        <w:sdtPr>
          <w:rPr>
            <w:color w:val="auto"/>
          </w:rPr>
          <w:tag w:val="BNum"/>
          <w:id w:val="1645317809"/>
          <w:lock w:val="sdtLocked"/>
          <w:placeholder>
            <w:docPart w:val="98156DEB7509442D8ABFEA7101818C19"/>
          </w:placeholder>
          <w:text/>
        </w:sdtPr>
        <w:sdtEndPr/>
        <w:sdtContent>
          <w:r w:rsidR="001E2E4C">
            <w:rPr>
              <w:color w:val="auto"/>
            </w:rPr>
            <w:t>248</w:t>
          </w:r>
        </w:sdtContent>
      </w:sdt>
    </w:p>
    <w:p w14:paraId="72A97632" w14:textId="4290F2E7" w:rsidR="00436309" w:rsidRPr="00D37841" w:rsidRDefault="00DA11B7" w:rsidP="00EF6030">
      <w:pPr>
        <w:pStyle w:val="References"/>
        <w:rPr>
          <w:i/>
          <w:iCs/>
          <w:color w:val="auto"/>
        </w:rPr>
      </w:pPr>
      <w:r>
        <w:rPr>
          <w:smallCaps/>
          <w:color w:val="auto"/>
        </w:rPr>
        <w:t xml:space="preserve">By </w:t>
      </w:r>
      <w:r w:rsidR="00436309" w:rsidRPr="00D37841">
        <w:rPr>
          <w:smallCaps/>
          <w:color w:val="auto"/>
        </w:rPr>
        <w:t>Senator Maynard</w:t>
      </w:r>
    </w:p>
    <w:p w14:paraId="4026B63A" w14:textId="3488BD43" w:rsidR="00D37841" w:rsidRPr="00D37841" w:rsidRDefault="00CD36CF" w:rsidP="00EF6030">
      <w:pPr>
        <w:pStyle w:val="References"/>
        <w:rPr>
          <w:color w:val="auto"/>
        </w:rPr>
      </w:pPr>
      <w:r w:rsidRPr="00D37841">
        <w:rPr>
          <w:color w:val="auto"/>
        </w:rPr>
        <w:t>[</w:t>
      </w:r>
      <w:r w:rsidR="006E2ADD" w:rsidRPr="00D37841">
        <w:rPr>
          <w:color w:val="auto"/>
        </w:rPr>
        <w:t>Introduced</w:t>
      </w:r>
      <w:r w:rsidR="001E2E4C" w:rsidRPr="001E2E4C">
        <w:rPr>
          <w:color w:val="auto"/>
          <w:szCs w:val="24"/>
        </w:rPr>
        <w:t xml:space="preserve"> </w:t>
      </w:r>
      <w:r w:rsidR="001E2E4C">
        <w:rPr>
          <w:color w:val="auto"/>
          <w:szCs w:val="24"/>
        </w:rPr>
        <w:t>February 12, 2021; referred</w:t>
      </w:r>
    </w:p>
    <w:p w14:paraId="09F95A41" w14:textId="6C65311B" w:rsidR="00436309" w:rsidRPr="00D37841" w:rsidRDefault="00D37841" w:rsidP="00EF6030">
      <w:pPr>
        <w:pStyle w:val="References"/>
        <w:rPr>
          <w:color w:val="auto"/>
        </w:rPr>
      </w:pPr>
      <w:r w:rsidRPr="00D37841">
        <w:rPr>
          <w:color w:val="auto"/>
        </w:rPr>
        <w:t>t</w:t>
      </w:r>
      <w:r w:rsidR="006E2ADD" w:rsidRPr="00D37841">
        <w:rPr>
          <w:color w:val="auto"/>
        </w:rPr>
        <w:t>o</w:t>
      </w:r>
      <w:r w:rsidRPr="00D37841">
        <w:rPr>
          <w:color w:val="auto"/>
        </w:rPr>
        <w:t xml:space="preserve"> the Committee on</w:t>
      </w:r>
      <w:r w:rsidR="00347B0D">
        <w:rPr>
          <w:color w:val="auto"/>
        </w:rPr>
        <w:t xml:space="preserve"> the Workforce; and then to the Committee on Finance</w:t>
      </w:r>
      <w:r w:rsidR="00CD36CF" w:rsidRPr="00D37841">
        <w:rPr>
          <w:color w:val="auto"/>
        </w:rPr>
        <w:t>]</w:t>
      </w:r>
    </w:p>
    <w:p w14:paraId="56CDAB73" w14:textId="77777777" w:rsidR="00436309" w:rsidRPr="00D37841" w:rsidRDefault="00436309" w:rsidP="00436309">
      <w:pPr>
        <w:pStyle w:val="TitlePageOrigin"/>
        <w:rPr>
          <w:color w:val="auto"/>
        </w:rPr>
      </w:pPr>
    </w:p>
    <w:p w14:paraId="1BD1F5C2" w14:textId="2C15AE55" w:rsidR="00436309" w:rsidRPr="00D37841" w:rsidRDefault="00436309" w:rsidP="00436309">
      <w:pPr>
        <w:pStyle w:val="TitlePageOrigin"/>
        <w:rPr>
          <w:color w:val="auto"/>
        </w:rPr>
      </w:pPr>
    </w:p>
    <w:p w14:paraId="60CDD377" w14:textId="40D5C391" w:rsidR="00436309" w:rsidRPr="00D37841" w:rsidRDefault="00436309" w:rsidP="00436309">
      <w:pPr>
        <w:pStyle w:val="TitleSection"/>
        <w:rPr>
          <w:color w:val="auto"/>
        </w:rPr>
      </w:pPr>
      <w:r w:rsidRPr="00D37841">
        <w:rPr>
          <w:color w:val="auto"/>
        </w:rPr>
        <w:lastRenderedPageBreak/>
        <w:t>A BILL to amend the Code of West Virginia, 1931, as amended, by adding thereto a new section, designated §</w:t>
      </w:r>
      <w:r w:rsidR="003D57C6" w:rsidRPr="00D37841">
        <w:rPr>
          <w:color w:val="auto"/>
        </w:rPr>
        <w:t>9</w:t>
      </w:r>
      <w:r w:rsidRPr="00D37841">
        <w:rPr>
          <w:color w:val="auto"/>
        </w:rPr>
        <w:t>-</w:t>
      </w:r>
      <w:r w:rsidR="003D57C6" w:rsidRPr="00D37841">
        <w:rPr>
          <w:color w:val="auto"/>
        </w:rPr>
        <w:t>8</w:t>
      </w:r>
      <w:r w:rsidRPr="00D37841">
        <w:rPr>
          <w:color w:val="auto"/>
        </w:rPr>
        <w:t>-</w:t>
      </w:r>
      <w:r w:rsidR="003D57C6" w:rsidRPr="00D37841">
        <w:rPr>
          <w:color w:val="auto"/>
        </w:rPr>
        <w:t>2</w:t>
      </w:r>
      <w:r w:rsidRPr="00D37841">
        <w:rPr>
          <w:color w:val="auto"/>
        </w:rPr>
        <w:t xml:space="preserve">a, relating to requiring the Department of Health and Human Resources to collaborate with the </w:t>
      </w:r>
      <w:bookmarkStart w:id="0" w:name="_Hlk536085619"/>
      <w:r w:rsidRPr="00D37841">
        <w:rPr>
          <w:color w:val="auto"/>
        </w:rPr>
        <w:t>Workforce Development Board</w:t>
      </w:r>
      <w:bookmarkEnd w:id="0"/>
      <w:r w:rsidR="00C73126" w:rsidRPr="00D37841">
        <w:rPr>
          <w:color w:val="auto"/>
        </w:rPr>
        <w:t>,</w:t>
      </w:r>
      <w:r w:rsidRPr="00D37841">
        <w:rPr>
          <w:color w:val="auto"/>
        </w:rPr>
        <w:t xml:space="preserve"> the West Virginia Division of Personnel</w:t>
      </w:r>
      <w:r w:rsidR="00C73126" w:rsidRPr="00D37841">
        <w:rPr>
          <w:color w:val="auto"/>
        </w:rPr>
        <w:t>, and the West Virginia Department of Education</w:t>
      </w:r>
      <w:r w:rsidRPr="00D37841">
        <w:rPr>
          <w:color w:val="auto"/>
        </w:rPr>
        <w:t xml:space="preserve"> for purposes of job placement.</w:t>
      </w:r>
    </w:p>
    <w:p w14:paraId="53365AB7" w14:textId="77777777" w:rsidR="00436309" w:rsidRPr="00D37841" w:rsidRDefault="00436309" w:rsidP="00436309">
      <w:pPr>
        <w:pStyle w:val="EnactingClause"/>
        <w:rPr>
          <w:color w:val="auto"/>
        </w:rPr>
        <w:sectPr w:rsidR="00436309" w:rsidRPr="00D37841" w:rsidSect="00DA3D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37841">
        <w:rPr>
          <w:color w:val="auto"/>
        </w:rPr>
        <w:t>Be it enacted by the Legislature of West Virginia:</w:t>
      </w:r>
    </w:p>
    <w:p w14:paraId="6742FA31" w14:textId="34028566" w:rsidR="00436309" w:rsidRPr="00D37841" w:rsidRDefault="00436309" w:rsidP="00436309">
      <w:pPr>
        <w:pStyle w:val="ArticleHeading"/>
        <w:rPr>
          <w:color w:val="auto"/>
        </w:rPr>
        <w:sectPr w:rsidR="00436309" w:rsidRPr="00D37841" w:rsidSect="00DA3D60">
          <w:type w:val="continuous"/>
          <w:pgSz w:w="12240" w:h="15840" w:code="1"/>
          <w:pgMar w:top="1440" w:right="1440" w:bottom="1440" w:left="1440" w:header="720" w:footer="720" w:gutter="0"/>
          <w:lnNumType w:countBy="1" w:restart="newSection"/>
          <w:cols w:space="720"/>
          <w:titlePg/>
          <w:docGrid w:linePitch="360"/>
        </w:sectPr>
      </w:pPr>
      <w:r w:rsidRPr="00D37841">
        <w:rPr>
          <w:color w:val="auto"/>
        </w:rPr>
        <w:t xml:space="preserve">ARTICLE </w:t>
      </w:r>
      <w:r w:rsidR="003D57C6" w:rsidRPr="00D37841">
        <w:rPr>
          <w:color w:val="auto"/>
        </w:rPr>
        <w:t>8</w:t>
      </w:r>
      <w:r w:rsidRPr="00D37841">
        <w:rPr>
          <w:color w:val="auto"/>
        </w:rPr>
        <w:t xml:space="preserve">. </w:t>
      </w:r>
      <w:r w:rsidR="00400C7D" w:rsidRPr="00D37841">
        <w:rPr>
          <w:color w:val="auto"/>
        </w:rPr>
        <w:t>eligibility and fraud requir</w:t>
      </w:r>
      <w:r w:rsidR="0032138D" w:rsidRPr="00D37841">
        <w:rPr>
          <w:color w:val="auto"/>
        </w:rPr>
        <w:t>E</w:t>
      </w:r>
      <w:r w:rsidR="00400C7D" w:rsidRPr="00D37841">
        <w:rPr>
          <w:color w:val="auto"/>
        </w:rPr>
        <w:t>ments for public assistance</w:t>
      </w:r>
      <w:r w:rsidRPr="00D37841">
        <w:rPr>
          <w:color w:val="auto"/>
        </w:rPr>
        <w:t>.</w:t>
      </w:r>
    </w:p>
    <w:p w14:paraId="0F85103B" w14:textId="0E48D4CA" w:rsidR="00436309" w:rsidRPr="00D37841" w:rsidRDefault="00436309" w:rsidP="00436309">
      <w:pPr>
        <w:pStyle w:val="SectionHeading"/>
        <w:rPr>
          <w:color w:val="auto"/>
          <w:u w:val="single"/>
        </w:rPr>
        <w:sectPr w:rsidR="00436309" w:rsidRPr="00D37841" w:rsidSect="00DA3D60">
          <w:type w:val="continuous"/>
          <w:pgSz w:w="12240" w:h="15840" w:code="1"/>
          <w:pgMar w:top="1440" w:right="1440" w:bottom="1440" w:left="1440" w:header="720" w:footer="720" w:gutter="0"/>
          <w:lnNumType w:countBy="1" w:restart="newSection"/>
          <w:cols w:space="720"/>
          <w:titlePg/>
          <w:docGrid w:linePitch="360"/>
        </w:sectPr>
      </w:pPr>
      <w:r w:rsidRPr="00D37841">
        <w:rPr>
          <w:color w:val="auto"/>
          <w:u w:val="single"/>
        </w:rPr>
        <w:t>§</w:t>
      </w:r>
      <w:r w:rsidR="003D57C6" w:rsidRPr="00D37841">
        <w:rPr>
          <w:color w:val="auto"/>
          <w:u w:val="single"/>
        </w:rPr>
        <w:t>9</w:t>
      </w:r>
      <w:r w:rsidRPr="00D37841">
        <w:rPr>
          <w:color w:val="auto"/>
          <w:u w:val="single"/>
        </w:rPr>
        <w:t>-</w:t>
      </w:r>
      <w:r w:rsidR="003D57C6" w:rsidRPr="00D37841">
        <w:rPr>
          <w:color w:val="auto"/>
          <w:u w:val="single"/>
        </w:rPr>
        <w:t>8</w:t>
      </w:r>
      <w:r w:rsidRPr="00D37841">
        <w:rPr>
          <w:color w:val="auto"/>
          <w:u w:val="single"/>
        </w:rPr>
        <w:t>-</w:t>
      </w:r>
      <w:r w:rsidR="003D57C6" w:rsidRPr="00D37841">
        <w:rPr>
          <w:color w:val="auto"/>
          <w:u w:val="single"/>
        </w:rPr>
        <w:t>2</w:t>
      </w:r>
      <w:r w:rsidRPr="00D37841">
        <w:rPr>
          <w:color w:val="auto"/>
          <w:u w:val="single"/>
        </w:rPr>
        <w:t>a. Duties and powers of the commissioner; authorization to cooperate and collaborate with the Workforce Development Board</w:t>
      </w:r>
      <w:r w:rsidR="00C73126" w:rsidRPr="00D37841">
        <w:rPr>
          <w:color w:val="auto"/>
          <w:u w:val="single"/>
        </w:rPr>
        <w:t>,</w:t>
      </w:r>
      <w:r w:rsidRPr="00D37841">
        <w:rPr>
          <w:color w:val="auto"/>
          <w:u w:val="single"/>
        </w:rPr>
        <w:t xml:space="preserve"> the West Virginia Division of Personnel</w:t>
      </w:r>
      <w:r w:rsidR="00C73126" w:rsidRPr="00D37841">
        <w:rPr>
          <w:color w:val="auto"/>
          <w:u w:val="single"/>
        </w:rPr>
        <w:t>, and the West Virginia Department of Education</w:t>
      </w:r>
      <w:r w:rsidRPr="00D37841">
        <w:rPr>
          <w:color w:val="auto"/>
          <w:u w:val="single"/>
        </w:rPr>
        <w:t>.</w:t>
      </w:r>
    </w:p>
    <w:p w14:paraId="7ECC6685" w14:textId="6EEE91B3" w:rsidR="00436309" w:rsidRPr="00D37841" w:rsidRDefault="00436309" w:rsidP="00436309">
      <w:pPr>
        <w:pStyle w:val="SectionBody"/>
        <w:rPr>
          <w:color w:val="auto"/>
        </w:rPr>
      </w:pPr>
      <w:r w:rsidRPr="00D37841">
        <w:rPr>
          <w:color w:val="auto"/>
          <w:u w:val="single"/>
        </w:rPr>
        <w:t>The commissioner, at the direction of the secretary, shall cooperate and collaborate with the Workforce Development Board</w:t>
      </w:r>
      <w:r w:rsidR="00C73126" w:rsidRPr="00D37841">
        <w:rPr>
          <w:color w:val="auto"/>
          <w:u w:val="single"/>
        </w:rPr>
        <w:t xml:space="preserve">, </w:t>
      </w:r>
      <w:r w:rsidRPr="00D37841">
        <w:rPr>
          <w:color w:val="auto"/>
          <w:u w:val="single"/>
        </w:rPr>
        <w:t>the West Virginia Division of Personnel</w:t>
      </w:r>
      <w:r w:rsidR="00C73126" w:rsidRPr="00D37841">
        <w:rPr>
          <w:color w:val="auto"/>
          <w:u w:val="single"/>
        </w:rPr>
        <w:t>, and the West Virginia Department of Education</w:t>
      </w:r>
      <w:r w:rsidRPr="00D37841">
        <w:rPr>
          <w:color w:val="auto"/>
          <w:u w:val="single"/>
        </w:rPr>
        <w:t xml:space="preserve"> for the purpose of assisting in job placement for unemployed persons seeking employment aid or who are receiving state benefits. The secretary shall propose rules for legislative approval in accordance with §29A-3-1 </w:t>
      </w:r>
      <w:r w:rsidRPr="00D37841">
        <w:rPr>
          <w:i/>
          <w:iCs/>
          <w:color w:val="auto"/>
          <w:u w:val="single"/>
        </w:rPr>
        <w:t>et seq.</w:t>
      </w:r>
      <w:r w:rsidRPr="00D37841">
        <w:rPr>
          <w:color w:val="auto"/>
          <w:u w:val="single"/>
        </w:rPr>
        <w:t xml:space="preserve"> of this code to implement this section.</w:t>
      </w:r>
    </w:p>
    <w:p w14:paraId="0285FA46" w14:textId="77777777" w:rsidR="00436309" w:rsidRPr="00D37841" w:rsidRDefault="00436309" w:rsidP="00436309">
      <w:pPr>
        <w:pStyle w:val="SectionBody"/>
        <w:rPr>
          <w:color w:val="auto"/>
        </w:rPr>
        <w:sectPr w:rsidR="00436309" w:rsidRPr="00D37841" w:rsidSect="00DA3D60">
          <w:type w:val="continuous"/>
          <w:pgSz w:w="12240" w:h="15840" w:code="1"/>
          <w:pgMar w:top="1440" w:right="1440" w:bottom="1440" w:left="1440" w:header="720" w:footer="720" w:gutter="0"/>
          <w:lnNumType w:countBy="1" w:restart="newSection"/>
          <w:cols w:space="720"/>
          <w:titlePg/>
          <w:docGrid w:linePitch="360"/>
        </w:sectPr>
      </w:pPr>
    </w:p>
    <w:p w14:paraId="79072D01" w14:textId="23997296" w:rsidR="00436309" w:rsidRPr="00D37841" w:rsidRDefault="00436309" w:rsidP="00DA11B7">
      <w:pPr>
        <w:pStyle w:val="Note"/>
        <w:rPr>
          <w:color w:val="auto"/>
        </w:rPr>
      </w:pPr>
    </w:p>
    <w:sectPr w:rsidR="00436309" w:rsidRPr="00D37841" w:rsidSect="00DA3D6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AA119" w14:textId="77777777" w:rsidR="006F7197" w:rsidRPr="00B844FE" w:rsidRDefault="006F7197" w:rsidP="00B844FE">
      <w:r>
        <w:separator/>
      </w:r>
    </w:p>
  </w:endnote>
  <w:endnote w:type="continuationSeparator" w:id="0">
    <w:p w14:paraId="5D7EB785" w14:textId="77777777" w:rsidR="006F7197" w:rsidRPr="00B844FE" w:rsidRDefault="006F71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1C7F" w14:textId="77777777" w:rsidR="00436309" w:rsidRDefault="00436309" w:rsidP="00181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9008725" w14:textId="77777777" w:rsidR="00436309" w:rsidRPr="00436309" w:rsidRDefault="00436309" w:rsidP="0043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1B17" w14:textId="177F66E5" w:rsidR="00436309" w:rsidRDefault="00436309" w:rsidP="001818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47B0D">
      <w:rPr>
        <w:rStyle w:val="PageNumber"/>
        <w:noProof/>
      </w:rPr>
      <w:t>1</w:t>
    </w:r>
    <w:r>
      <w:rPr>
        <w:rStyle w:val="PageNumber"/>
      </w:rPr>
      <w:fldChar w:fldCharType="end"/>
    </w:r>
  </w:p>
  <w:p w14:paraId="50DAFB34" w14:textId="539E1E14" w:rsidR="00436309" w:rsidRPr="00436309" w:rsidRDefault="00436309" w:rsidP="0043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C242" w14:textId="77777777" w:rsidR="006F7197" w:rsidRPr="00B844FE" w:rsidRDefault="006F7197" w:rsidP="00B844FE">
      <w:r>
        <w:separator/>
      </w:r>
    </w:p>
  </w:footnote>
  <w:footnote w:type="continuationSeparator" w:id="0">
    <w:p w14:paraId="7BD76C31" w14:textId="77777777" w:rsidR="006F7197" w:rsidRPr="00B844FE" w:rsidRDefault="006F71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464D1" w14:textId="78A1ED4A" w:rsidR="00436309" w:rsidRPr="00436309" w:rsidRDefault="00436309" w:rsidP="00436309">
    <w:pPr>
      <w:pStyle w:val="Header"/>
    </w:pPr>
    <w:r>
      <w:t>CS for SB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178A" w14:textId="1316BC6E" w:rsidR="00436309" w:rsidRPr="00436309" w:rsidRDefault="006E2ADD" w:rsidP="00436309">
    <w:pPr>
      <w:pStyle w:val="Header"/>
    </w:pPr>
    <w:proofErr w:type="spellStart"/>
    <w:r>
      <w:t>Intr</w:t>
    </w:r>
    <w:proofErr w:type="spellEnd"/>
    <w:r>
      <w:t xml:space="preserve"> SB</w:t>
    </w:r>
    <w:r w:rsidR="001E2E4C">
      <w:t xml:space="preserve"> 248</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E5BD" w14:textId="4FEF6019" w:rsidR="006E2ADD" w:rsidRDefault="006E2AD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2112"/>
    <w:rsid w:val="0000526A"/>
    <w:rsid w:val="00085D22"/>
    <w:rsid w:val="000C5C77"/>
    <w:rsid w:val="0010070F"/>
    <w:rsid w:val="0015112E"/>
    <w:rsid w:val="001552E7"/>
    <w:rsid w:val="001566B4"/>
    <w:rsid w:val="00175B38"/>
    <w:rsid w:val="001C279E"/>
    <w:rsid w:val="001D459E"/>
    <w:rsid w:val="001E2E4C"/>
    <w:rsid w:val="0027011C"/>
    <w:rsid w:val="00274200"/>
    <w:rsid w:val="00275740"/>
    <w:rsid w:val="002A0269"/>
    <w:rsid w:val="002D77E4"/>
    <w:rsid w:val="00301F44"/>
    <w:rsid w:val="00303684"/>
    <w:rsid w:val="003143F5"/>
    <w:rsid w:val="00314854"/>
    <w:rsid w:val="0032138D"/>
    <w:rsid w:val="00347B0D"/>
    <w:rsid w:val="00365920"/>
    <w:rsid w:val="003C51CD"/>
    <w:rsid w:val="003C6DBC"/>
    <w:rsid w:val="003D57C6"/>
    <w:rsid w:val="00400C7D"/>
    <w:rsid w:val="004247A2"/>
    <w:rsid w:val="00436309"/>
    <w:rsid w:val="004451AA"/>
    <w:rsid w:val="00476BF4"/>
    <w:rsid w:val="004B2795"/>
    <w:rsid w:val="004C13DD"/>
    <w:rsid w:val="004E3441"/>
    <w:rsid w:val="00571DC3"/>
    <w:rsid w:val="005A5366"/>
    <w:rsid w:val="00637E73"/>
    <w:rsid w:val="006565E8"/>
    <w:rsid w:val="006865E9"/>
    <w:rsid w:val="00691F3E"/>
    <w:rsid w:val="00694BFB"/>
    <w:rsid w:val="006A106B"/>
    <w:rsid w:val="006C523D"/>
    <w:rsid w:val="006D4036"/>
    <w:rsid w:val="006E2ADD"/>
    <w:rsid w:val="006F7197"/>
    <w:rsid w:val="007E02CF"/>
    <w:rsid w:val="007F1CF5"/>
    <w:rsid w:val="0081249D"/>
    <w:rsid w:val="00834EDE"/>
    <w:rsid w:val="008736AA"/>
    <w:rsid w:val="00896249"/>
    <w:rsid w:val="008D275D"/>
    <w:rsid w:val="00926C5B"/>
    <w:rsid w:val="00980327"/>
    <w:rsid w:val="009D77CF"/>
    <w:rsid w:val="009F1067"/>
    <w:rsid w:val="00A31E01"/>
    <w:rsid w:val="00A35B03"/>
    <w:rsid w:val="00A527AD"/>
    <w:rsid w:val="00A718CF"/>
    <w:rsid w:val="00A72E7C"/>
    <w:rsid w:val="00AC3B58"/>
    <w:rsid w:val="00AE48A0"/>
    <w:rsid w:val="00AE61BE"/>
    <w:rsid w:val="00B16F25"/>
    <w:rsid w:val="00B24422"/>
    <w:rsid w:val="00B505D0"/>
    <w:rsid w:val="00B80C20"/>
    <w:rsid w:val="00B844FE"/>
    <w:rsid w:val="00BC562B"/>
    <w:rsid w:val="00C33014"/>
    <w:rsid w:val="00C33434"/>
    <w:rsid w:val="00C34869"/>
    <w:rsid w:val="00C42EB6"/>
    <w:rsid w:val="00C73126"/>
    <w:rsid w:val="00C85096"/>
    <w:rsid w:val="00CB20EF"/>
    <w:rsid w:val="00CC1EA6"/>
    <w:rsid w:val="00CD12CB"/>
    <w:rsid w:val="00CD36CF"/>
    <w:rsid w:val="00CD3F81"/>
    <w:rsid w:val="00CF1DCA"/>
    <w:rsid w:val="00D33ED9"/>
    <w:rsid w:val="00D37841"/>
    <w:rsid w:val="00D4201C"/>
    <w:rsid w:val="00D579FC"/>
    <w:rsid w:val="00DA043C"/>
    <w:rsid w:val="00DA11B7"/>
    <w:rsid w:val="00DA3D60"/>
    <w:rsid w:val="00DD6406"/>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D4B0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61C491"/>
  <w15:chartTrackingRefBased/>
  <w15:docId w15:val="{4B3749AF-168C-4250-9183-55E910F4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436309"/>
    <w:rPr>
      <w:rFonts w:eastAsia="Calibri"/>
      <w:b/>
      <w:caps/>
      <w:color w:val="000000"/>
      <w:sz w:val="24"/>
    </w:rPr>
  </w:style>
  <w:style w:type="character" w:customStyle="1" w:styleId="SectionBodyChar">
    <w:name w:val="Section Body Char"/>
    <w:link w:val="SectionBody"/>
    <w:rsid w:val="00436309"/>
    <w:rPr>
      <w:rFonts w:eastAsia="Calibri"/>
      <w:color w:val="000000"/>
    </w:rPr>
  </w:style>
  <w:style w:type="character" w:customStyle="1" w:styleId="SectionHeadingChar">
    <w:name w:val="Section Heading Char"/>
    <w:link w:val="SectionHeading"/>
    <w:rsid w:val="00436309"/>
    <w:rPr>
      <w:rFonts w:eastAsia="Calibri"/>
      <w:b/>
      <w:color w:val="000000"/>
    </w:rPr>
  </w:style>
  <w:style w:type="character" w:styleId="PageNumber">
    <w:name w:val="page number"/>
    <w:basedOn w:val="DefaultParagraphFont"/>
    <w:uiPriority w:val="99"/>
    <w:semiHidden/>
    <w:locked/>
    <w:rsid w:val="0043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93276"/>
    <w:rsid w:val="005251AB"/>
    <w:rsid w:val="00525FF8"/>
    <w:rsid w:val="00852EE4"/>
    <w:rsid w:val="0098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932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CC20-D830-4921-AFDA-685E02EC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8</cp:revision>
  <cp:lastPrinted>2020-01-15T19:26:00Z</cp:lastPrinted>
  <dcterms:created xsi:type="dcterms:W3CDTF">2021-01-25T15:24:00Z</dcterms:created>
  <dcterms:modified xsi:type="dcterms:W3CDTF">2021-02-25T14:15:00Z</dcterms:modified>
</cp:coreProperties>
</file>